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u w:val="single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81735" cy="26924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69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05pt;height:21.2pt;mso-wrap-distance-left:5.7pt;mso-wrap-distance-right:5.7pt;mso-wrap-distance-top:5.7pt;mso-wrap-distance-bottom:5.7pt;margin-top:0pt;mso-position-vertical-relative:text;margin-left:0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b/>
          <w:sz w:val="48"/>
          <w:u w:val="single"/>
        </w:rPr>
        <w:t>V</w:t>
      </w:r>
      <w:r>
        <w:rPr>
          <w:b/>
          <w:sz w:val="48"/>
          <w:u w:val="single"/>
        </w:rPr>
        <w:t>ýsledky krajských kol soutěže    ZUŠ 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sz w:val="32"/>
          <w:u w:val="single"/>
        </w:rPr>
        <w:t>Sólový zpěv v Ústí nad Labem dne 21.3.: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0. kategorie: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Kateřina Basáková</w:t>
        <w:tab/>
        <w:t xml:space="preserve">3. místo </w:t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2.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Pospíšil</w:t>
        <w:tab/>
        <w:tab/>
        <w:t>3. místo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rStyle w:val="Strong"/>
          <w:bCs w:val="false"/>
          <w:sz w:val="32"/>
          <w:u w:val="single"/>
        </w:rPr>
      </w:pPr>
      <w:r>
        <w:rPr>
          <w:b/>
          <w:sz w:val="32"/>
          <w:u w:val="single"/>
        </w:rPr>
        <w:t>Hra na bicí nástroje v Chomutově dne 27.3: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1.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Lóška</w:t>
        <w:tab/>
        <w:tab/>
        <w:t>3. místo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2.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Hynek Slavík</w:t>
        <w:tab/>
        <w:tab/>
        <w:t xml:space="preserve">1.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4.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Matěj Parpel</w:t>
        <w:tab/>
        <w:tab/>
        <w:t xml:space="preserve">1.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5.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Mikloš</w:t>
        <w:tab/>
        <w:tab/>
        <w:t xml:space="preserve">2.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Viktor Verner</w:t>
        <w:tab/>
        <w:tab/>
        <w:t xml:space="preserve">3.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III. kategorie – komorní hra: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Bubenické kvarteto</w:t>
        <w:tab/>
        <w:t xml:space="preserve">1.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(M. Parpel, J. Mikloš, V. Verner, H. Slavík)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Dechové nástroje v Litvínově dne 23.3.: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Hra na zobcovu flétnu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1. kategorie: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 Drahoňovská</w:t>
        <w:tab/>
        <w:t xml:space="preserve">2.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2.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Veronika Eliášová</w:t>
        <w:tab/>
        <w:t xml:space="preserve">3.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8. kategorie: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Marek Vyskočil</w:t>
        <w:tab/>
        <w:t xml:space="preserve">         1.místo + </w:t>
      </w:r>
      <w:r>
        <w:rPr>
          <w:rFonts w:ascii="Times New Roman" w:hAnsi="Times New Roman"/>
          <w:color w:val="FF0000"/>
          <w:sz w:val="24"/>
          <w:szCs w:val="24"/>
        </w:rPr>
        <w:t>cena za kultivovaný tón a hudební projev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Hra na příčnou flétnu</w:t>
      </w:r>
      <w:r>
        <w:rPr/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6.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Adéla Sklenková</w:t>
        <w:tab/>
        <w:t xml:space="preserve">          2. místo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10.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Kristýna Hrůzová</w:t>
        <w:tab/>
        <w:t xml:space="preserve"> čestné uznání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Hra na klarinet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3. kategorie: 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Elena Nuhlíčková</w:t>
        <w:tab/>
        <w:t xml:space="preserve"> 3. místo</w:t>
      </w:r>
    </w:p>
    <w:p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rPr/>
      </w:pPr>
      <w:r>
        <w:rPr>
          <w:rStyle w:val="Strong"/>
          <w:rFonts w:ascii="Times New Roman" w:hAnsi="Times New Roman"/>
          <w:sz w:val="24"/>
          <w:szCs w:val="24"/>
        </w:rPr>
        <w:t>8. kategorie:</w:t>
      </w:r>
    </w:p>
    <w:p>
      <w:pPr>
        <w:pStyle w:val="NoSpacing"/>
        <w:ind w:left="2124" w:hanging="2124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Veronika Žočková</w:t>
        <w:tab/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1. místo s postupem  do národního kola, které se     koná  3. - 6. května v Praze</w:t>
      </w:r>
    </w:p>
    <w:p>
      <w:pPr>
        <w:pStyle w:val="NoSpacing"/>
        <w:ind w:left="2124" w:hanging="2124"/>
        <w:rPr>
          <w:rFonts w:ascii="Times New Roman" w:hAnsi="Times New Roman"/>
          <w:color w:val="FF0000"/>
          <w:sz w:val="24"/>
          <w:szCs w:val="24"/>
        </w:rPr>
      </w:pPr>
      <w:r>
        <w:rPr>
          <w:b/>
          <w:bCs/>
        </w:rPr>
      </w:r>
    </w:p>
    <w:p>
      <w:pPr>
        <w:pStyle w:val="NoSpacing"/>
        <w:ind w:left="2124" w:hanging="2124"/>
        <w:rPr>
          <w:rFonts w:ascii="Times New Roman" w:hAnsi="Times New Roman"/>
          <w:color w:val="FF0000"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10.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Vilém Pospíšil</w:t>
        <w:tab/>
        <w:t xml:space="preserve">       3. místo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Hra na saxofon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3. kategorie: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Jaroslav Hrůza</w:t>
        <w:tab/>
        <w:t xml:space="preserve">       1. místo </w:t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Hra na trubku</w:t>
      </w:r>
      <w:r>
        <w:rPr/>
        <w:tab/>
        <w:tab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3.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Kuna</w:t>
        <w:tab/>
        <w:tab/>
        <w:t>2. místo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Vejvoda</w:t>
        <w:tab/>
        <w:t xml:space="preserve">         čestné uznání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7. kategorie: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Polák</w:t>
        <w:tab/>
        <w:tab/>
        <w:t xml:space="preserve">         1. místo – </w:t>
      </w:r>
      <w:r>
        <w:rPr>
          <w:rFonts w:ascii="Times New Roman" w:hAnsi="Times New Roman"/>
          <w:b/>
          <w:sz w:val="24"/>
          <w:szCs w:val="24"/>
        </w:rPr>
        <w:t>náhradník na  postup  do národního kola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9. kategorie: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Jan Petřík</w:t>
        <w:tab/>
        <w:tab/>
        <w:t xml:space="preserve">          3. místo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Kateřina Vicanová</w:t>
        <w:tab/>
        <w:t>3. místo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sz w:val="32"/>
          <w:u w:val="single"/>
        </w:rPr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Všem soutěžícím blahopřejeme za skvělou reprezentaci školy a pedagogům za poctivou přípravu žáků, která byla zúročena právě jejich výsledky. Doufáme, že tyto úspěchy se stanou pro žáky motivací do další práce a samozřejmě V. Žočkové s maminkou, korepetitorkou Radkou Žočkovou přejeme hodně úspěchů v </w:t>
      </w:r>
      <w:r>
        <w:rPr>
          <w:rFonts w:ascii="Times New Roman" w:hAnsi="Times New Roman"/>
          <w:sz w:val="24"/>
          <w:szCs w:val="24"/>
        </w:rPr>
        <w:t>celostátním</w:t>
      </w:r>
      <w:r>
        <w:rPr>
          <w:rFonts w:ascii="Times New Roman" w:hAnsi="Times New Roman"/>
          <w:sz w:val="24"/>
          <w:szCs w:val="24"/>
        </w:rPr>
        <w:t xml:space="preserve"> kole v Praze.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Irena Marešová</w:t>
      </w:r>
      <w:bookmarkStart w:id="0" w:name="_GoBack"/>
      <w:bookmarkEnd w:id="0"/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5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0d4544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DejaVu Sans" w:hAnsi="DejaVu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d454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cs-CZ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d4544"/>
    <w:pPr>
      <w:spacing w:beforeAutospacing="1" w:afterAutospacing="1"/>
    </w:pPr>
    <w:rPr>
      <w:rFonts w:eastAsia="" w:eastAsiaTheme="minorEastAsi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LibreOffice/6.0.2.1.0$Linux_X86_64 LibreOffice_project/00m0$Build-1</Application>
  <Pages>2</Pages>
  <Words>258</Words>
  <Characters>1345</Characters>
  <CharactersWithSpaces>1672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2018-04-04T18:21:01Z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