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8E" w:rsidRPr="00F513D9" w:rsidRDefault="00637151" w:rsidP="00637151">
      <w:pPr>
        <w:jc w:val="center"/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F513D9">
        <w:rPr>
          <w:rFonts w:ascii="Times New Roman" w:hAnsi="Times New Roman" w:cs="Times New Roman"/>
          <w:b/>
          <w:sz w:val="48"/>
          <w:szCs w:val="24"/>
        </w:rPr>
        <w:t>VOLNÁ MÍSTA VE VÝUCE</w:t>
      </w:r>
    </w:p>
    <w:p w:rsidR="00637151" w:rsidRPr="00637151" w:rsidRDefault="00637151">
      <w:pPr>
        <w:rPr>
          <w:rFonts w:ascii="Times New Roman" w:hAnsi="Times New Roman" w:cs="Times New Roman"/>
          <w:sz w:val="24"/>
          <w:szCs w:val="24"/>
        </w:rPr>
      </w:pPr>
    </w:p>
    <w:p w:rsidR="00637151" w:rsidRPr="00637151" w:rsidRDefault="00637151">
      <w:pPr>
        <w:rPr>
          <w:rFonts w:ascii="Times New Roman" w:hAnsi="Times New Roman" w:cs="Times New Roman"/>
          <w:sz w:val="24"/>
          <w:szCs w:val="24"/>
        </w:rPr>
      </w:pPr>
    </w:p>
    <w:p w:rsidR="00637151" w:rsidRDefault="00637151" w:rsidP="00637151">
      <w:pPr>
        <w:jc w:val="center"/>
        <w:rPr>
          <w:rFonts w:ascii="Times New Roman" w:hAnsi="Times New Roman" w:cs="Times New Roman"/>
          <w:sz w:val="40"/>
          <w:szCs w:val="24"/>
        </w:rPr>
      </w:pPr>
      <w:r w:rsidRPr="00637151">
        <w:rPr>
          <w:rFonts w:ascii="Times New Roman" w:hAnsi="Times New Roman" w:cs="Times New Roman"/>
          <w:sz w:val="40"/>
          <w:szCs w:val="24"/>
        </w:rPr>
        <w:t>Pro nové zájemce o výuku nabízíme volná místa</w:t>
      </w:r>
    </w:p>
    <w:p w:rsidR="00637151" w:rsidRDefault="00637151" w:rsidP="00637151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37151">
        <w:rPr>
          <w:rFonts w:ascii="Times New Roman" w:hAnsi="Times New Roman" w:cs="Times New Roman"/>
          <w:sz w:val="40"/>
          <w:szCs w:val="24"/>
        </w:rPr>
        <w:t xml:space="preserve"> </w:t>
      </w:r>
      <w:r w:rsidRPr="00F513D9">
        <w:rPr>
          <w:rFonts w:ascii="Times New Roman" w:hAnsi="Times New Roman" w:cs="Times New Roman"/>
          <w:b/>
          <w:sz w:val="44"/>
          <w:szCs w:val="24"/>
        </w:rPr>
        <w:t xml:space="preserve">ve výtvarném oboru, tanečním oboru a literárně dramatickém oboru. </w:t>
      </w:r>
    </w:p>
    <w:p w:rsidR="00F513D9" w:rsidRDefault="00F513D9" w:rsidP="00637151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Poslední místa jsou také ve výuce hry na kytaru.</w:t>
      </w:r>
    </w:p>
    <w:p w:rsidR="00F513D9" w:rsidRPr="00F513D9" w:rsidRDefault="00F513D9" w:rsidP="00637151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637151" w:rsidRDefault="00637151" w:rsidP="00637151">
      <w:pPr>
        <w:jc w:val="center"/>
        <w:rPr>
          <w:rFonts w:ascii="Times New Roman" w:hAnsi="Times New Roman" w:cs="Times New Roman"/>
          <w:sz w:val="40"/>
          <w:szCs w:val="24"/>
        </w:rPr>
      </w:pPr>
      <w:r w:rsidRPr="00637151">
        <w:rPr>
          <w:rFonts w:ascii="Times New Roman" w:hAnsi="Times New Roman" w:cs="Times New Roman"/>
          <w:sz w:val="40"/>
          <w:szCs w:val="24"/>
        </w:rPr>
        <w:t xml:space="preserve">Pokud chcete Vaše děti vzdělávat v uměleckých oborech pod vedením zkušených pedagogů, pošlete nám přes naše webové stránky </w:t>
      </w:r>
      <w:hyperlink r:id="rId4" w:history="1">
        <w:r w:rsidRPr="00637151">
          <w:rPr>
            <w:rStyle w:val="Hypertextovodkaz"/>
            <w:rFonts w:ascii="Times New Roman" w:hAnsi="Times New Roman" w:cs="Times New Roman"/>
            <w:sz w:val="40"/>
            <w:szCs w:val="24"/>
          </w:rPr>
          <w:t>www.zuszatec.cz</w:t>
        </w:r>
      </w:hyperlink>
      <w:r w:rsidRPr="00637151">
        <w:rPr>
          <w:rFonts w:ascii="Times New Roman" w:hAnsi="Times New Roman" w:cs="Times New Roman"/>
          <w:sz w:val="40"/>
          <w:szCs w:val="24"/>
        </w:rPr>
        <w:t xml:space="preserve">  elektronickou přihlášku nebo nás kontaktujte na čísle 415 740 368. </w:t>
      </w:r>
    </w:p>
    <w:p w:rsidR="00637151" w:rsidRDefault="00637151" w:rsidP="00637151">
      <w:pPr>
        <w:jc w:val="center"/>
        <w:rPr>
          <w:rFonts w:ascii="Times New Roman" w:hAnsi="Times New Roman" w:cs="Times New Roman"/>
          <w:sz w:val="40"/>
          <w:szCs w:val="24"/>
        </w:rPr>
      </w:pPr>
      <w:r w:rsidRPr="00F513D9">
        <w:rPr>
          <w:rFonts w:ascii="Times New Roman" w:hAnsi="Times New Roman" w:cs="Times New Roman"/>
          <w:sz w:val="40"/>
          <w:szCs w:val="24"/>
          <w:u w:val="single"/>
        </w:rPr>
        <w:t>Rádi Vás u nás přivítáme</w:t>
      </w:r>
      <w:r w:rsidRPr="00637151">
        <w:rPr>
          <w:rFonts w:ascii="Times New Roman" w:hAnsi="Times New Roman" w:cs="Times New Roman"/>
          <w:sz w:val="40"/>
          <w:szCs w:val="24"/>
        </w:rPr>
        <w:t>.</w:t>
      </w:r>
    </w:p>
    <w:p w:rsidR="00637151" w:rsidRPr="00637151" w:rsidRDefault="00637151" w:rsidP="00637151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637151" w:rsidRPr="00637151" w:rsidRDefault="00637151" w:rsidP="00637151">
      <w:pPr>
        <w:jc w:val="center"/>
        <w:rPr>
          <w:rFonts w:ascii="Times New Roman" w:hAnsi="Times New Roman" w:cs="Times New Roman"/>
          <w:sz w:val="40"/>
          <w:szCs w:val="24"/>
        </w:rPr>
      </w:pPr>
      <w:r w:rsidRPr="00637151">
        <w:rPr>
          <w:rFonts w:ascii="Times New Roman" w:hAnsi="Times New Roman" w:cs="Times New Roman"/>
          <w:sz w:val="40"/>
          <w:szCs w:val="24"/>
        </w:rPr>
        <w:t xml:space="preserve">Výuka v ZUŠ je </w:t>
      </w:r>
      <w:r>
        <w:rPr>
          <w:rFonts w:ascii="Times New Roman" w:hAnsi="Times New Roman" w:cs="Times New Roman"/>
          <w:sz w:val="40"/>
          <w:szCs w:val="24"/>
        </w:rPr>
        <w:t>nejenom příjemným a smysluplným</w:t>
      </w:r>
      <w:r w:rsidR="00F513D9">
        <w:rPr>
          <w:rFonts w:ascii="Times New Roman" w:hAnsi="Times New Roman" w:cs="Times New Roman"/>
          <w:sz w:val="40"/>
          <w:szCs w:val="24"/>
        </w:rPr>
        <w:t xml:space="preserve"> </w:t>
      </w:r>
      <w:r w:rsidRPr="00637151">
        <w:rPr>
          <w:rFonts w:ascii="Times New Roman" w:hAnsi="Times New Roman" w:cs="Times New Roman"/>
          <w:sz w:val="40"/>
          <w:szCs w:val="24"/>
        </w:rPr>
        <w:t>strávením volného času, ale také přispívá k harmonickému rozvoji dětí.</w:t>
      </w:r>
    </w:p>
    <w:p w:rsidR="00637151" w:rsidRDefault="00637151" w:rsidP="00637151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F513D9">
        <w:rPr>
          <w:rFonts w:ascii="Times New Roman" w:hAnsi="Times New Roman" w:cs="Times New Roman"/>
          <w:sz w:val="40"/>
          <w:szCs w:val="24"/>
          <w:u w:val="single"/>
        </w:rPr>
        <w:t>Těšíme se na Vás.</w:t>
      </w:r>
    </w:p>
    <w:p w:rsidR="00F513D9" w:rsidRDefault="00F513D9" w:rsidP="00637151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  <w:r w:rsidRPr="00F513D9">
        <w:rPr>
          <w:rFonts w:ascii="Times New Roman" w:hAnsi="Times New Roman" w:cs="Times New Roman"/>
          <w:noProof/>
          <w:sz w:val="40"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189230</wp:posOffset>
            </wp:positionV>
            <wp:extent cx="18764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490" y="21414"/>
                <wp:lineTo x="21490" y="0"/>
                <wp:lineTo x="0" y="0"/>
              </wp:wrapPolygon>
            </wp:wrapTight>
            <wp:docPr id="1" name="Obrázek 1" descr="\\Srvzus\dokumenty - kancelář\Znaky\znak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zus\dokumenty - kancelář\Znaky\znakmen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3D9" w:rsidRDefault="00F513D9" w:rsidP="00637151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F513D9" w:rsidRDefault="00F513D9" w:rsidP="00637151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p w:rsidR="00F513D9" w:rsidRPr="00F513D9" w:rsidRDefault="00F513D9" w:rsidP="00637151">
      <w:pPr>
        <w:jc w:val="center"/>
        <w:rPr>
          <w:rFonts w:ascii="Times New Roman" w:hAnsi="Times New Roman" w:cs="Times New Roman"/>
          <w:sz w:val="40"/>
          <w:szCs w:val="24"/>
          <w:u w:val="single"/>
        </w:rPr>
      </w:pPr>
    </w:p>
    <w:sectPr w:rsidR="00F513D9" w:rsidRPr="00F513D9" w:rsidSect="00F513D9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1"/>
    <w:rsid w:val="00516D8E"/>
    <w:rsid w:val="00637151"/>
    <w:rsid w:val="00D1566C"/>
    <w:rsid w:val="00F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93B70-0A44-447D-8380-5A52CDB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715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zuszat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Olivikova</cp:lastModifiedBy>
  <cp:revision>2</cp:revision>
  <cp:lastPrinted>2019-09-11T14:26:00Z</cp:lastPrinted>
  <dcterms:created xsi:type="dcterms:W3CDTF">2019-09-11T15:41:00Z</dcterms:created>
  <dcterms:modified xsi:type="dcterms:W3CDTF">2019-09-11T15:41:00Z</dcterms:modified>
</cp:coreProperties>
</file>